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CEF2" w14:textId="6DC1C90F" w:rsidR="00E14636" w:rsidRPr="00712159" w:rsidRDefault="00E14636" w:rsidP="00E14636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 w:eastAsia="en-GB"/>
        </w:rPr>
      </w:pPr>
      <w:proofErr w:type="spellStart"/>
      <w:r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Учебе</w:t>
      </w:r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н</w:t>
      </w:r>
      <w:proofErr w:type="spellEnd"/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>сценарий</w:t>
      </w:r>
      <w:proofErr w:type="spellEnd"/>
      <w:r w:rsidR="002E0CA0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GB" w:eastAsia="en-GB"/>
        </w:rPr>
        <w:t xml:space="preserve"> </w:t>
      </w:r>
      <w:r w:rsidR="00024352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>:</w:t>
      </w:r>
      <w:proofErr w:type="gramEnd"/>
      <w:r w:rsidR="00024352" w:rsidRPr="002B24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 xml:space="preserve"> </w:t>
      </w:r>
      <w:r w:rsidR="007121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GB"/>
        </w:rPr>
        <w:t>Игра с пресмятане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88"/>
      </w:tblGrid>
      <w:tr w:rsidR="00E14636" w:rsidRPr="002B2467" w14:paraId="10EC1416" w14:textId="77777777" w:rsidTr="00D347CF">
        <w:tc>
          <w:tcPr>
            <w:tcW w:w="2405" w:type="dxa"/>
          </w:tcPr>
          <w:p w14:paraId="286EE12C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Учебен сценарий</w:t>
            </w:r>
          </w:p>
          <w:p w14:paraId="40C124DC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Име</w:t>
            </w:r>
          </w:p>
        </w:tc>
        <w:tc>
          <w:tcPr>
            <w:tcW w:w="7088" w:type="dxa"/>
          </w:tcPr>
          <w:p w14:paraId="4CAFD786" w14:textId="73BAB850" w:rsidR="00E14636" w:rsidRPr="002B2467" w:rsidRDefault="009923FA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„</w:t>
            </w:r>
            <w:r w:rsidR="00FE1DFB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Игра с пресмятане</w:t>
            </w: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“</w:t>
            </w:r>
          </w:p>
        </w:tc>
      </w:tr>
      <w:tr w:rsidR="00E14636" w:rsidRPr="002B2467" w14:paraId="77E07FC9" w14:textId="77777777" w:rsidTr="00D347CF">
        <w:tc>
          <w:tcPr>
            <w:tcW w:w="2405" w:type="dxa"/>
          </w:tcPr>
          <w:p w14:paraId="4BCB52C1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Предишен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опит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в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програмирането</w:t>
            </w:r>
            <w:proofErr w:type="spellEnd"/>
          </w:p>
        </w:tc>
        <w:tc>
          <w:tcPr>
            <w:tcW w:w="7088" w:type="dxa"/>
          </w:tcPr>
          <w:p w14:paraId="307FB95F" w14:textId="3558BA30" w:rsidR="00370CE7" w:rsidRPr="002B2467" w:rsidRDefault="00370CE7" w:rsidP="00370CE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467">
              <w:rPr>
                <w:rFonts w:ascii="Times New Roman" w:hAnsi="Times New Roman" w:cs="Times New Roman"/>
                <w:color w:val="000000"/>
              </w:rPr>
              <w:t>Ученикът може да добави фон</w:t>
            </w:r>
            <w:r w:rsidR="00693DE3">
              <w:rPr>
                <w:rFonts w:ascii="Times New Roman" w:hAnsi="Times New Roman" w:cs="Times New Roman"/>
                <w:color w:val="000000"/>
              </w:rPr>
              <w:t xml:space="preserve"> на сцена</w:t>
            </w:r>
            <w:r w:rsidRPr="002B246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EF7339A" w14:textId="77777777" w:rsidR="00370CE7" w:rsidRPr="002B2467" w:rsidRDefault="00370CE7" w:rsidP="00370CE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467">
              <w:rPr>
                <w:rFonts w:ascii="Times New Roman" w:hAnsi="Times New Roman" w:cs="Times New Roman"/>
                <w:color w:val="000000"/>
              </w:rPr>
              <w:t xml:space="preserve">Ученикът може да добави нов </w:t>
            </w:r>
            <w:proofErr w:type="spellStart"/>
            <w:r w:rsidRPr="002B2467">
              <w:rPr>
                <w:rFonts w:ascii="Times New Roman" w:hAnsi="Times New Roman" w:cs="Times New Roman"/>
                <w:color w:val="000000"/>
              </w:rPr>
              <w:t>спрайт</w:t>
            </w:r>
            <w:proofErr w:type="spellEnd"/>
            <w:r w:rsidRPr="002B246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23289E2" w14:textId="158E3187" w:rsidR="00E14636" w:rsidRPr="002B2467" w:rsidRDefault="00E14636" w:rsidP="00FE1DF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4636" w:rsidRPr="002B2467" w14:paraId="05F81C01" w14:textId="77777777" w:rsidTr="00D347CF">
        <w:tc>
          <w:tcPr>
            <w:tcW w:w="2405" w:type="dxa"/>
          </w:tcPr>
          <w:p w14:paraId="7A93364E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Резултати от обучението</w:t>
            </w:r>
          </w:p>
          <w:p w14:paraId="7C974AF0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5322DC16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14:paraId="10AE85AB" w14:textId="77777777" w:rsidR="00024352" w:rsidRPr="002B2467" w:rsidRDefault="00024352" w:rsidP="00024352">
            <w:pPr>
              <w:rPr>
                <w:rFonts w:ascii="Times New Roman" w:hAnsi="Times New Roman" w:cs="Times New Roman"/>
                <w:b/>
              </w:rPr>
            </w:pPr>
            <w:r w:rsidRPr="002B2467">
              <w:rPr>
                <w:rFonts w:ascii="Times New Roman" w:hAnsi="Times New Roman" w:cs="Times New Roman"/>
                <w:b/>
              </w:rPr>
              <w:t>Общи резултати от обучението:</w:t>
            </w:r>
          </w:p>
          <w:p w14:paraId="124AB3E3" w14:textId="77777777" w:rsidR="00024352" w:rsidRPr="002B2467" w:rsidRDefault="00024352" w:rsidP="00024352">
            <w:pPr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Основни очаквани резултати:</w:t>
            </w:r>
          </w:p>
          <w:p w14:paraId="56E3B8DF" w14:textId="77777777" w:rsidR="00024352" w:rsidRPr="002B2467" w:rsidRDefault="00024352" w:rsidP="0002435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Задаване на въпроси и получаване на отговори;</w:t>
            </w:r>
          </w:p>
          <w:p w14:paraId="3CBC3780" w14:textId="4B402474" w:rsidR="00024352" w:rsidRPr="00693DE3" w:rsidRDefault="00024352" w:rsidP="00024352">
            <w:pPr>
              <w:rPr>
                <w:rFonts w:ascii="Times New Roman" w:hAnsi="Times New Roman" w:cs="Times New Roman"/>
                <w:b/>
              </w:rPr>
            </w:pPr>
            <w:r w:rsidRPr="002B2467">
              <w:rPr>
                <w:rFonts w:ascii="Times New Roman" w:hAnsi="Times New Roman" w:cs="Times New Roman"/>
                <w:b/>
              </w:rPr>
              <w:t>Специфични резултати от обучението, ориентирани към алгоритмично мислене:</w:t>
            </w:r>
          </w:p>
          <w:p w14:paraId="1BA9FB19" w14:textId="77777777" w:rsidR="00024352" w:rsidRPr="002B2467" w:rsidRDefault="00024352" w:rsidP="00024352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Ученикът задава въпроси, чиито отговори трябва да бъдат въведени от клавиатурата;</w:t>
            </w:r>
          </w:p>
          <w:p w14:paraId="661A4367" w14:textId="77777777" w:rsidR="00693DE3" w:rsidRDefault="00024352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2B2467">
              <w:rPr>
                <w:rFonts w:ascii="Times New Roman" w:hAnsi="Times New Roman" w:cs="Times New Roman"/>
              </w:rPr>
              <w:t>Ученикът създава условия, в които да използва величина, въведена чрез клавиатурата;</w:t>
            </w:r>
          </w:p>
          <w:p w14:paraId="745AC230" w14:textId="3B8D9FC7" w:rsidR="00693DE3" w:rsidRPr="00693DE3" w:rsidRDefault="00693DE3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 създава</w:t>
            </w:r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последователност</w:t>
            </w:r>
            <w:proofErr w:type="spellEnd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от</w:t>
            </w:r>
            <w:proofErr w:type="spellEnd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блокове</w:t>
            </w:r>
            <w:proofErr w:type="spellEnd"/>
          </w:p>
          <w:p w14:paraId="2C3E9CBB" w14:textId="77777777" w:rsidR="00693DE3" w:rsidRPr="00693DE3" w:rsidRDefault="00E14636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</w:t>
            </w:r>
            <w:r w:rsidR="002E0CA0" w:rsidRPr="00693DE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2E0CA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използва блокове за сравняване на числа</w:t>
            </w:r>
          </w:p>
          <w:p w14:paraId="305EBADE" w14:textId="77777777" w:rsidR="00693DE3" w:rsidRPr="00693DE3" w:rsidRDefault="00024352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 използва блок за цикъл</w:t>
            </w:r>
          </w:p>
          <w:p w14:paraId="302797EA" w14:textId="2C89751E" w:rsidR="004B2D10" w:rsidRPr="00693DE3" w:rsidRDefault="004B2D10" w:rsidP="00693DE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132" w:hanging="162"/>
              <w:jc w:val="both"/>
              <w:rPr>
                <w:rFonts w:ascii="Times New Roman" w:hAnsi="Times New Roman" w:cs="Times New Roman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 използва блокове от секции „Външност“; „Управление“ „Сензори“ и „Оператори“.</w:t>
            </w:r>
          </w:p>
          <w:p w14:paraId="2AFF58D4" w14:textId="425AC1B3" w:rsidR="002E0CA0" w:rsidRPr="002B2467" w:rsidRDefault="002E0CA0" w:rsidP="004B2D1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14:paraId="20FF8759" w14:textId="77777777" w:rsidR="002E0CA0" w:rsidRPr="002B2467" w:rsidRDefault="002E0CA0" w:rsidP="002E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4636" w:rsidRPr="002B2467" w14:paraId="5C737D47" w14:textId="77777777" w:rsidTr="00D347CF">
        <w:tc>
          <w:tcPr>
            <w:tcW w:w="2405" w:type="dxa"/>
          </w:tcPr>
          <w:p w14:paraId="1A570E75" w14:textId="4337713B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Цел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задачи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кратко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описание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дейностите</w:t>
            </w:r>
            <w:proofErr w:type="spellEnd"/>
          </w:p>
        </w:tc>
        <w:tc>
          <w:tcPr>
            <w:tcW w:w="7088" w:type="dxa"/>
          </w:tcPr>
          <w:p w14:paraId="1A39E7B4" w14:textId="720E353B" w:rsidR="00370CE7" w:rsidRPr="002B2467" w:rsidRDefault="00E14636" w:rsidP="00E146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Кратко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описание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 w:rsidR="00370CE7" w:rsidRPr="00693DE3">
              <w:rPr>
                <w:rFonts w:ascii="Times New Roman" w:hAnsi="Times New Roman" w:cs="Times New Roman"/>
                <w:i/>
                <w:iCs/>
              </w:rPr>
              <w:t xml:space="preserve">Програмирайте проста игра, в която играчът </w:t>
            </w:r>
            <w:r w:rsidR="00370CE7" w:rsidRPr="00693DE3">
              <w:rPr>
                <w:rFonts w:ascii="Times New Roman" w:hAnsi="Times New Roman" w:cs="Times New Roman"/>
                <w:i/>
                <w:iCs/>
              </w:rPr>
              <w:t>решава и въвежда отговорите на елементарни изрази</w:t>
            </w:r>
            <w:r w:rsidR="00370CE7" w:rsidRPr="00693DE3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8D26BE8" w14:textId="639620DD" w:rsidR="00E14636" w:rsidRPr="002B2467" w:rsidRDefault="00693DE3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Ученикът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се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научава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как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да</w:t>
            </w:r>
            <w:proofErr w:type="spellEnd"/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B2D10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използва цикли, чрез които да определя верността на въведения отговор като използва и блокове за сравнение</w:t>
            </w:r>
            <w:r w:rsidR="002E0CA0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по-малко, по-голямо и равно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14:paraId="5B826F1B" w14:textId="4B7A2282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Задачи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  <w:r w:rsidR="004F3BBB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>С</w:t>
            </w:r>
            <w:proofErr w:type="spellStart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ъздайте</w:t>
            </w:r>
            <w:proofErr w:type="spellEnd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програма</w:t>
            </w:r>
            <w:proofErr w:type="spellEnd"/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 xml:space="preserve">, </w:t>
            </w:r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която от клавиатурата трябва да се въведе число, което </w:t>
            </w:r>
            <w:r w:rsidR="004B2D1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>е отговор на предварително зададен израз</w:t>
            </w:r>
            <w:r w:rsidR="002E0CA0" w:rsidRPr="00693D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  <w:p w14:paraId="0DC04C99" w14:textId="77777777" w:rsidR="00693DE3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Цели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: </w:t>
            </w:r>
          </w:p>
          <w:p w14:paraId="35ED581E" w14:textId="0B26B06D" w:rsidR="00E14636" w:rsidRPr="00693DE3" w:rsidRDefault="00C83CB1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оператори за сравняване-</w:t>
            </w:r>
            <w:r w:rsidR="00693DE3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по-голямо, по-малк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о и </w:t>
            </w: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равно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6D5A53A8" w14:textId="7407E257" w:rsidR="00C83CB1" w:rsidRPr="00693DE3" w:rsidRDefault="00C83CB1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логически оператори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6D8313B2" w14:textId="482EA7FB" w:rsidR="00E81B99" w:rsidRPr="00693DE3" w:rsidRDefault="00E81B99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цикли;</w:t>
            </w:r>
          </w:p>
          <w:p w14:paraId="3D484F4A" w14:textId="42E901C9" w:rsidR="00C83CB1" w:rsidRPr="00693DE3" w:rsidRDefault="00C83CB1" w:rsidP="00693DE3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Да се формират знания за работа с блокове за сравняване и логически операции във визуална среда за програмиране</w:t>
            </w:r>
            <w:r w:rsidR="004B2D10" w:rsidRPr="00693DE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1A169C15" w14:textId="77777777" w:rsidR="00C83CB1" w:rsidRPr="00510BF7" w:rsidRDefault="00C83CB1" w:rsidP="00510BF7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Да се формират знания и умения за влагане на блок в блок за получаване на комплексни команди</w:t>
            </w:r>
          </w:p>
          <w:p w14:paraId="706E8F11" w14:textId="3EAC2C68" w:rsidR="00C83CB1" w:rsidRPr="00510BF7" w:rsidRDefault="00C83CB1" w:rsidP="00510BF7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Да се формират знания и умения за въвеждане </w:t>
            </w:r>
            <w:r w:rsid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команди от вида</w:t>
            </w: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„Питай …. </w:t>
            </w:r>
            <w:r w:rsid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</w:t>
            </w: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чакай“</w:t>
            </w:r>
          </w:p>
        </w:tc>
      </w:tr>
      <w:tr w:rsidR="00E14636" w:rsidRPr="002B2467" w14:paraId="7AD324B4" w14:textId="77777777" w:rsidTr="00D347CF">
        <w:tc>
          <w:tcPr>
            <w:tcW w:w="2405" w:type="dxa"/>
          </w:tcPr>
          <w:p w14:paraId="559A019B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Продължителнст</w:t>
            </w:r>
            <w:proofErr w:type="spellEnd"/>
          </w:p>
        </w:tc>
        <w:tc>
          <w:tcPr>
            <w:tcW w:w="7088" w:type="dxa"/>
          </w:tcPr>
          <w:p w14:paraId="103C77F8" w14:textId="44D787D8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4</w:t>
            </w:r>
            <w:r w:rsidR="009923FA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0</w:t>
            </w: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минути</w:t>
            </w:r>
          </w:p>
        </w:tc>
      </w:tr>
      <w:tr w:rsidR="00E14636" w:rsidRPr="002B2467" w14:paraId="129665AC" w14:textId="77777777" w:rsidTr="00D347CF">
        <w:tc>
          <w:tcPr>
            <w:tcW w:w="2405" w:type="dxa"/>
          </w:tcPr>
          <w:p w14:paraId="113415C3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Стратегия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методи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учене</w:t>
            </w:r>
            <w:proofErr w:type="spellEnd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преподаване</w:t>
            </w:r>
            <w:proofErr w:type="spellEnd"/>
          </w:p>
        </w:tc>
        <w:tc>
          <w:tcPr>
            <w:tcW w:w="7088" w:type="dxa"/>
          </w:tcPr>
          <w:p w14:paraId="1633A3CC" w14:textId="77777777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Демонстрация пред класа/групата</w:t>
            </w:r>
          </w:p>
          <w:p w14:paraId="561F874D" w14:textId="77777777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Самостоятелна работа</w:t>
            </w:r>
          </w:p>
        </w:tc>
      </w:tr>
      <w:tr w:rsidR="00E14636" w:rsidRPr="002B2467" w14:paraId="2CA568FC" w14:textId="77777777" w:rsidTr="00D347CF">
        <w:trPr>
          <w:trHeight w:val="840"/>
        </w:trPr>
        <w:tc>
          <w:tcPr>
            <w:tcW w:w="2405" w:type="dxa"/>
          </w:tcPr>
          <w:p w14:paraId="2EC74303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Форми на обучение</w:t>
            </w:r>
          </w:p>
          <w:p w14:paraId="2D62A787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14:paraId="3CC1ACED" w14:textId="77777777" w:rsidR="00E14636" w:rsidRPr="002B2467" w:rsidRDefault="004F3BBB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</w:t>
            </w:r>
            <w:r w:rsidR="00E14636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езентация пред класа/групата</w:t>
            </w:r>
          </w:p>
          <w:p w14:paraId="6D13D37E" w14:textId="77777777" w:rsidR="00E14636" w:rsidRPr="002B2467" w:rsidRDefault="00E14636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Самостоятелна работа</w:t>
            </w:r>
          </w:p>
        </w:tc>
      </w:tr>
      <w:tr w:rsidR="00E14636" w:rsidRPr="002B2467" w14:paraId="212A3D8B" w14:textId="77777777" w:rsidTr="00D347CF">
        <w:trPr>
          <w:trHeight w:val="2422"/>
        </w:trPr>
        <w:tc>
          <w:tcPr>
            <w:tcW w:w="2405" w:type="dxa"/>
          </w:tcPr>
          <w:p w14:paraId="60B947B6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Обобщение</w:t>
            </w:r>
          </w:p>
        </w:tc>
        <w:tc>
          <w:tcPr>
            <w:tcW w:w="7088" w:type="dxa"/>
          </w:tcPr>
          <w:p w14:paraId="6648179D" w14:textId="573D1B7C" w:rsidR="009F6AE5" w:rsidRPr="00510BF7" w:rsidRDefault="00E14636" w:rsidP="00510B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Мотивация-Въведение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Прил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ожение</w:t>
            </w:r>
            <w:proofErr w:type="spellEnd"/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Осмисляне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оценка</w:t>
            </w:r>
            <w:proofErr w:type="spellEnd"/>
            <w:r w:rsidRPr="002B2467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)</w:t>
            </w:r>
          </w:p>
          <w:p w14:paraId="53A84DCA" w14:textId="2B78954D" w:rsidR="009F6AE5" w:rsidRPr="00510BF7" w:rsidRDefault="009F6AE5" w:rsidP="009F6AE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Учителят обсъжда как да формулира условието на задачата. Задачата е формулирана.</w:t>
            </w:r>
          </w:p>
          <w:p w14:paraId="1808FA57" w14:textId="151346E0" w:rsidR="009F6AE5" w:rsidRPr="00510BF7" w:rsidRDefault="00D7308A" w:rsidP="009F6AE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Учителят запознава учениците с блоковете за сравнение от групата „Оператори“</w:t>
            </w:r>
            <w:r w:rsidR="00435F35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и блокът „Питай ….. и изчакай“, който се намира в групата „С</w:t>
            </w:r>
            <w:r w:rsidR="009923FA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е</w:t>
            </w:r>
            <w:r w:rsidR="00435F35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нзори“</w:t>
            </w: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E158898" w14:textId="77777777" w:rsidR="00435F35" w:rsidRPr="002B2467" w:rsidRDefault="00435F35" w:rsidP="00435F35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Учителят 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изяснява, че б</w:t>
            </w:r>
            <w:r w:rsidR="003A3711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лок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овете</w:t>
            </w:r>
            <w:r w:rsidR="003A3711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за сравняване може да се влож</w:t>
            </w: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ат в </w:t>
            </w:r>
            <w:r w:rsidR="003A3711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друг блок. </w:t>
            </w:r>
          </w:p>
          <w:p w14:paraId="622D0FBF" w14:textId="407B6147" w:rsidR="00510BF7" w:rsidRPr="00510BF7" w:rsidRDefault="00991EF6" w:rsidP="00510B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B246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D2F989" wp14:editId="7DD2A4C0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528955</wp:posOffset>
                  </wp:positionV>
                  <wp:extent cx="1409700" cy="1304925"/>
                  <wp:effectExtent l="0" t="0" r="0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     </w:t>
            </w:r>
            <w:r w:rsidR="003A3711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Най-често блокът за сравняване </w:t>
            </w:r>
            <w:r w:rsidR="00435F35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се</w:t>
            </w:r>
            <w:r w:rsidR="003A3711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влага на мястото на условието в блок за разклонение.</w:t>
            </w:r>
          </w:p>
          <w:p w14:paraId="2CBE112A" w14:textId="77777777" w:rsidR="00510BF7" w:rsidRDefault="003A3711" w:rsidP="00991EF6">
            <w:pPr>
              <w:pStyle w:val="ListParagraph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991EF6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                                                                </w:t>
            </w:r>
          </w:p>
          <w:p w14:paraId="5CFDE9FC" w14:textId="2144A412" w:rsidR="00043B3D" w:rsidRPr="00510BF7" w:rsidRDefault="00510BF7" w:rsidP="00510B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991EF6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</w:t>
            </w:r>
            <w:r w:rsidR="003A3711" w:rsidRPr="00510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Ако резултатът е истина, изпълняваме едни действия, ако не- други действия.</w:t>
            </w:r>
          </w:p>
          <w:p w14:paraId="7A5F73AD" w14:textId="53D1F886" w:rsidR="00CB40EC" w:rsidRPr="002B2467" w:rsidRDefault="00510BF7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      </w:t>
            </w:r>
            <w:r w:rsidR="00CB40EC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За демонстрация на командите учителят използва следните ресурси, като предварително е въвел </w:t>
            </w:r>
            <w:proofErr w:type="spellStart"/>
            <w:r w:rsidR="00CB40EC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>спрайта</w:t>
            </w:r>
            <w:proofErr w:type="spellEnd"/>
            <w:r w:rsidR="00CB40EC" w:rsidRPr="002B2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и неговите команди</w:t>
            </w:r>
          </w:p>
          <w:p w14:paraId="3AE5AFA1" w14:textId="2E9E7259" w:rsidR="00CB40EC" w:rsidRPr="002B2467" w:rsidRDefault="00964BE3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183D91B" wp14:editId="27EFE4D4">
                  <wp:extent cx="2648320" cy="1667108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320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246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8A1646" wp14:editId="4C853DBE">
                  <wp:extent cx="1181100" cy="17016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02" cy="171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59AD9" w14:textId="64DEF931" w:rsidR="00964BE3" w:rsidRPr="00510BF7" w:rsidRDefault="00510BF7" w:rsidP="00E146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       </w:t>
            </w:r>
            <w:r w:rsidR="00964BE3" w:rsidRPr="00510BF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Учителят трябва да изясни на учениците, че блокът „Попитай …. и изчакай“ трябва задължително да бъде комбиниран с блока „Отговор“, който също се намира в група „Сензори“.</w:t>
            </w:r>
          </w:p>
          <w:p w14:paraId="188F9007" w14:textId="1A53C182" w:rsidR="00B639DA" w:rsidRPr="002B2467" w:rsidRDefault="00A13834" w:rsidP="00E146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964BE3" w:rsidRPr="002B2467">
              <w:rPr>
                <w:rFonts w:ascii="Times New Roman" w:hAnsi="Times New Roman" w:cs="Times New Roman"/>
              </w:rPr>
              <w:object w:dxaOrig="1080" w:dyaOrig="450" w14:anchorId="0B320E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4pt;height:22.5pt" o:ole="">
                  <v:imagedata r:id="rId9" o:title=""/>
                </v:shape>
                <o:OLEObject Type="Embed" ProgID="PBrush" ShapeID="_x0000_i1044" DrawAspect="Content" ObjectID="_1671096473" r:id="rId10"/>
              </w:object>
            </w:r>
          </w:p>
          <w:p w14:paraId="31746BE4" w14:textId="657D5AB5" w:rsidR="004F3BBB" w:rsidRPr="002B2467" w:rsidRDefault="00510BF7" w:rsidP="00E92957">
            <w:pPr>
              <w:widowControl w:val="0"/>
              <w:autoSpaceDE w:val="0"/>
              <w:autoSpaceDN w:val="0"/>
              <w:spacing w:before="106" w:after="0" w:line="240" w:lineRule="auto"/>
              <w:ind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       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бяснява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се на учениците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какво 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ще 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 случ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ако се активира командата и щраква върху блока, за да го активира.</w:t>
            </w:r>
          </w:p>
          <w:p w14:paraId="5A5BE58A" w14:textId="76CA6048" w:rsidR="00CB40EC" w:rsidRPr="002B2467" w:rsidRDefault="00CB40EC" w:rsidP="00CB40EC">
            <w:pPr>
              <w:widowControl w:val="0"/>
              <w:autoSpaceDE w:val="0"/>
              <w:autoSpaceDN w:val="0"/>
              <w:spacing w:before="106" w:after="0" w:line="240" w:lineRule="auto"/>
              <w:ind w:left="118"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Например, щракваме върху първия команден блок – „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 к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олко е </w:t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равно 2+3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?“.</w:t>
            </w:r>
          </w:p>
          <w:p w14:paraId="7F395975" w14:textId="77777777" w:rsidR="00E92957" w:rsidRPr="002B2467" w:rsidRDefault="00E92957" w:rsidP="00CB40EC">
            <w:pPr>
              <w:widowControl w:val="0"/>
              <w:autoSpaceDE w:val="0"/>
              <w:autoSpaceDN w:val="0"/>
              <w:spacing w:before="121" w:after="0" w:line="240" w:lineRule="auto"/>
              <w:ind w:left="118"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Учителката</w:t>
            </w:r>
            <w:r w:rsidR="00CB40EC" w:rsidRPr="002B24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„казва“:</w:t>
            </w:r>
            <w:r w:rsidR="00CB40EC"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„На колко е равно 2+3?“</w:t>
            </w:r>
          </w:p>
          <w:p w14:paraId="1281C590" w14:textId="2E6EAE44" w:rsidR="00CB40EC" w:rsidRPr="002B2467" w:rsidRDefault="00CB40EC" w:rsidP="00CB40EC">
            <w:pPr>
              <w:widowControl w:val="0"/>
              <w:autoSpaceDE w:val="0"/>
              <w:autoSpaceDN w:val="0"/>
              <w:spacing w:before="121" w:after="0" w:line="240" w:lineRule="auto"/>
              <w:ind w:left="118"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Появява</w:t>
            </w:r>
            <w:r w:rsidRPr="002B24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се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команден</w:t>
            </w:r>
            <w:r w:rsidRPr="002B24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ред</w:t>
            </w:r>
            <w:r w:rsidRPr="002B24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програмата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чака</w:t>
            </w:r>
            <w:r w:rsidRPr="002B24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да</w:t>
            </w:r>
            <w:r w:rsidRPr="002B24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въведем отговор.</w:t>
            </w:r>
          </w:p>
          <w:p w14:paraId="266CE102" w14:textId="11D2469A" w:rsidR="00E724B3" w:rsidRPr="002B2467" w:rsidRDefault="00E724B3" w:rsidP="00E9295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A53553" wp14:editId="76F2E464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356870</wp:posOffset>
                  </wp:positionV>
                  <wp:extent cx="752475" cy="1104900"/>
                  <wp:effectExtent l="0" t="0" r="9525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22" b="14706"/>
                          <a:stretch/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957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Учителят изяснява действието на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блоковете с условен</w:t>
            </w:r>
            <w:r w:rsidR="00F36EC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оператор и обяснява разликата между двата блока.</w:t>
            </w:r>
          </w:p>
          <w:p w14:paraId="67202FC2" w14:textId="4CE843F3" w:rsidR="00E92957" w:rsidRDefault="00E724B3" w:rsidP="00E9295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Учителят изяснява действието на блок</w:t>
            </w:r>
            <w:r w:rsidR="009923FA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овете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 цикъл.</w:t>
            </w:r>
          </w:p>
          <w:p w14:paraId="0583AC21" w14:textId="77777777" w:rsidR="00997966" w:rsidRPr="002B2467" w:rsidRDefault="00997966" w:rsidP="00997966">
            <w:pPr>
              <w:pStyle w:val="ListParagraph"/>
              <w:widowControl w:val="0"/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2060CB5D" w14:textId="2DEE7D4E" w:rsidR="009923FA" w:rsidRPr="002B2467" w:rsidRDefault="00997966" w:rsidP="00997966">
            <w:pPr>
              <w:pStyle w:val="ListParagraph"/>
              <w:widowControl w:val="0"/>
              <w:autoSpaceDE w:val="0"/>
              <w:autoSpaceDN w:val="0"/>
              <w:spacing w:before="121" w:after="0" w:line="240" w:lineRule="auto"/>
              <w:ind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3149F832" wp14:editId="7DC36E5A">
                  <wp:extent cx="1390844" cy="828791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5F8DB" w14:textId="3A13A3CA" w:rsidR="00E724B3" w:rsidRPr="00F36ECD" w:rsidRDefault="009923FA" w:rsidP="00F36ECD">
            <w:pPr>
              <w:widowControl w:val="0"/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F36EC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 изяснява разликата между двата блока.</w:t>
            </w:r>
          </w:p>
          <w:p w14:paraId="1E7F5E77" w14:textId="759A2CA8" w:rsidR="00EE03BF" w:rsidRPr="002B2467" w:rsidRDefault="00F36ECD" w:rsidP="00EE03BF">
            <w:pPr>
              <w:widowControl w:val="0"/>
              <w:autoSpaceDE w:val="0"/>
              <w:autoSpaceDN w:val="0"/>
              <w:spacing w:before="121"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 </w:t>
            </w:r>
            <w:r w:rsidR="00EE03BF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Тези блокове се намират в групата „Управление“.</w:t>
            </w:r>
          </w:p>
          <w:p w14:paraId="3AD5D6FA" w14:textId="6A6CE658" w:rsidR="00A82F1E" w:rsidRPr="002B2467" w:rsidRDefault="00E92957" w:rsidP="00E9295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10" w:after="0" w:line="240" w:lineRule="auto"/>
              <w:ind w:right="51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</w:t>
            </w:r>
            <w:r w:rsidR="00A82F1E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ителят поставя </w:t>
            </w:r>
            <w:r w:rsidR="00507799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задача 1. с  условие: </w:t>
            </w:r>
            <w:r w:rsidR="009923FA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„</w:t>
            </w:r>
            <w:r w:rsidRPr="002B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Програмирайте проста игра, в която играчът решава и въвежда отговорите на елементарни изрази.</w:t>
            </w:r>
            <w:r w:rsidR="009923FA" w:rsidRPr="002B2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0DAC72E1" w14:textId="77777777" w:rsidR="00F36ECD" w:rsidRDefault="00F36ECD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77A8C491" w14:textId="77777777" w:rsidR="00F36ECD" w:rsidRDefault="00F36ECD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38A4F7CF" w14:textId="7661E5AC" w:rsidR="00A13834" w:rsidRPr="002B2467" w:rsidRDefault="00F36ECD" w:rsidP="00EE6323">
            <w:pPr>
              <w:widowControl w:val="0"/>
              <w:autoSpaceDE w:val="0"/>
              <w:autoSpaceDN w:val="0"/>
              <w:spacing w:before="110" w:after="0" w:line="240" w:lineRule="auto"/>
              <w:ind w:left="118" w:righ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   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Подготвени са работни файлове за учителя и за ученика. Учителят има завършен проект на тема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Игра с пресмятане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“, а учениците имат работен файл,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в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който трябва да довършат проекта, като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вмъкнат сцена и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опишат</w:t>
            </w:r>
            <w:r w:rsidR="00CB40EC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кода.</w:t>
            </w:r>
          </w:p>
          <w:p w14:paraId="0672ABEB" w14:textId="77777777" w:rsidR="00A13834" w:rsidRPr="002B2467" w:rsidRDefault="00A13834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1:</w:t>
            </w:r>
          </w:p>
          <w:p w14:paraId="7839FF0E" w14:textId="167BC4AE" w:rsidR="008559FA" w:rsidRPr="002B2467" w:rsidRDefault="00A13834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81" w:after="0" w:line="237" w:lineRule="auto"/>
              <w:ind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 учениците се дава</w:t>
            </w:r>
            <w:r w:rsidR="00A33FF8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начален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фон</w:t>
            </w:r>
            <w:r w:rsidR="00A33FF8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и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спрайт</w:t>
            </w:r>
            <w:proofErr w:type="spellEnd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</w:t>
            </w:r>
            <w:r w:rsidR="008559FA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  <w:p w14:paraId="75F49761" w14:textId="0718D235" w:rsidR="00A13834" w:rsidRPr="002B2467" w:rsidRDefault="00A33FF8" w:rsidP="00F36ECD">
            <w:pPr>
              <w:widowControl w:val="0"/>
              <w:autoSpaceDE w:val="0"/>
              <w:autoSpaceDN w:val="0"/>
              <w:spacing w:before="120"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5E45019C" wp14:editId="59E2AA10">
                  <wp:extent cx="3496834" cy="280479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888" cy="281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05681" w14:textId="67212F48" w:rsidR="00A13834" w:rsidRPr="002B2467" w:rsidRDefault="00F36ECD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</w:t>
            </w:r>
            <w:r w:rsidR="00A13834"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тъпка 2:</w:t>
            </w:r>
          </w:p>
          <w:p w14:paraId="61E36CDA" w14:textId="7FD82230" w:rsidR="008559FA" w:rsidRPr="00DB1610" w:rsidRDefault="00DB1610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right="5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На учениците се поставя следната задача: </w:t>
            </w:r>
            <w:r w:rsidR="00A33FF8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Сменете сцената като вмъкнете файла с име „сцена“, който се намира в папка работни файлове.</w:t>
            </w:r>
          </w:p>
          <w:p w14:paraId="779F79AD" w14:textId="2C51D21F" w:rsidR="00A33FF8" w:rsidRPr="002B2467" w:rsidRDefault="00A33FF8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Трябва да се получи следната сцена: </w:t>
            </w:r>
          </w:p>
          <w:p w14:paraId="59F6BC70" w14:textId="77777777" w:rsidR="00FE1DFB" w:rsidRPr="002B2467" w:rsidRDefault="00FE1DFB" w:rsidP="00FE1DFB">
            <w:pPr>
              <w:widowControl w:val="0"/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00D3D618" w14:textId="09E5E15E" w:rsidR="00A33FF8" w:rsidRPr="002B2467" w:rsidRDefault="0062206C" w:rsidP="00A33FF8">
            <w:pPr>
              <w:widowControl w:val="0"/>
              <w:tabs>
                <w:tab w:val="left" w:pos="839"/>
              </w:tabs>
              <w:autoSpaceDE w:val="0"/>
              <w:autoSpaceDN w:val="0"/>
              <w:spacing w:before="5" w:after="0" w:line="237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530376E3" wp14:editId="7562DE8F">
                  <wp:extent cx="3792159" cy="315038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381" cy="317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3C6CD" w14:textId="6D011533" w:rsidR="008559FA" w:rsidRPr="002B2467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hAnsi="Times New Roman" w:cs="Times New Roman"/>
              </w:rPr>
            </w:pPr>
          </w:p>
          <w:p w14:paraId="137E9DFD" w14:textId="77777777" w:rsidR="008559FA" w:rsidRPr="002B2467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hAnsi="Times New Roman" w:cs="Times New Roman"/>
                <w:b/>
                <w:sz w:val="24"/>
                <w:szCs w:val="24"/>
              </w:rPr>
              <w:t>Стъпка 3:</w:t>
            </w:r>
          </w:p>
          <w:p w14:paraId="5EB59CA2" w14:textId="10202F31" w:rsidR="000F2B2E" w:rsidRPr="00DB1610" w:rsidRDefault="00DB1610" w:rsidP="008559FA">
            <w:pPr>
              <w:widowControl w:val="0"/>
              <w:numPr>
                <w:ilvl w:val="0"/>
                <w:numId w:val="7"/>
              </w:numPr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На учениците се поставя задачата: </w:t>
            </w:r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Като използвате блока „Попитай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…... </w:t>
            </w:r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и изчакай“, накарайте </w:t>
            </w:r>
            <w:proofErr w:type="spellStart"/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спрайта</w:t>
            </w:r>
            <w:proofErr w:type="spellEnd"/>
            <w:r w:rsidR="000F2B2E"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 xml:space="preserve"> да попита „На колко е равно 2+3?“</w:t>
            </w:r>
          </w:p>
          <w:p w14:paraId="342E622F" w14:textId="77777777" w:rsidR="000F2B2E" w:rsidRPr="002B2467" w:rsidRDefault="000F2B2E" w:rsidP="000F2B2E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83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7BD7B104" w14:textId="72796489" w:rsidR="000F2B2E" w:rsidRPr="002B2467" w:rsidRDefault="000F2B2E" w:rsidP="000F2B2E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83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7B77BC80" wp14:editId="3784CA5A">
                  <wp:extent cx="2352675" cy="3905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51" b="76571"/>
                          <a:stretch/>
                        </pic:blipFill>
                        <pic:spPr bwMode="auto">
                          <a:xfrm>
                            <a:off x="0" y="0"/>
                            <a:ext cx="2353004" cy="39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26B780" w14:textId="77777777" w:rsidR="008559FA" w:rsidRPr="002B2467" w:rsidRDefault="008559FA" w:rsidP="008559FA">
            <w:pPr>
              <w:widowControl w:val="0"/>
              <w:tabs>
                <w:tab w:val="left" w:pos="839"/>
              </w:tabs>
              <w:autoSpaceDE w:val="0"/>
              <w:autoSpaceDN w:val="0"/>
              <w:spacing w:before="2" w:after="0" w:line="240" w:lineRule="auto"/>
              <w:ind w:left="838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665A7613" w14:textId="77777777" w:rsidR="008559FA" w:rsidRPr="002B2467" w:rsidRDefault="008559FA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 w:right="5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4:</w:t>
            </w:r>
          </w:p>
          <w:p w14:paraId="3E2B5F93" w14:textId="52821DA4" w:rsidR="00FE1DFB" w:rsidRPr="002B2467" w:rsidRDefault="000F2B2E" w:rsidP="000F2B2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Като използвате блоковете за сравнение и условие</w:t>
            </w:r>
            <w:r w:rsidR="00DB161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направете код за проверка на въведения отговор.</w:t>
            </w:r>
          </w:p>
          <w:p w14:paraId="3770A92B" w14:textId="58E5D7D3" w:rsidR="00A13834" w:rsidRPr="002B2467" w:rsidRDefault="00EE03BF" w:rsidP="00FE1DFB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При верен отговор накарайте с</w:t>
            </w:r>
            <w:proofErr w:type="spellStart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прайта</w:t>
            </w:r>
            <w:proofErr w:type="spellEnd"/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да поздрави играча, а при грешен отговор да подтикне играча да пресметне отново израза!</w:t>
            </w:r>
          </w:p>
          <w:p w14:paraId="049597EB" w14:textId="77777777" w:rsidR="00FE1DFB" w:rsidRPr="002B2467" w:rsidRDefault="00FE1DFB" w:rsidP="00FE1DFB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17EB75FC" w14:textId="3DBF252C" w:rsidR="000F2B2E" w:rsidRDefault="000F2B2E" w:rsidP="000F2B2E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Учениците трябва да получат следното:</w:t>
            </w:r>
          </w:p>
          <w:p w14:paraId="6901CF91" w14:textId="77777777" w:rsidR="00DB1610" w:rsidRPr="002B2467" w:rsidRDefault="00DB1610" w:rsidP="000F2B2E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5214DF76" w14:textId="533EFA5C" w:rsidR="000F2B2E" w:rsidRPr="002B2467" w:rsidRDefault="00EE03BF" w:rsidP="000F2B2E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321783E0" wp14:editId="7198F572">
                  <wp:extent cx="3077004" cy="1314633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4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84F73" w14:textId="77777777" w:rsidR="00F44A79" w:rsidRPr="002B2467" w:rsidRDefault="00F44A79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</w:p>
          <w:p w14:paraId="0DC9684C" w14:textId="353FC192" w:rsidR="00F44A79" w:rsidRPr="002B2467" w:rsidRDefault="00707BA6" w:rsidP="00CB40EC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>Стъпка 5:</w:t>
            </w:r>
            <w:r w:rsidR="00F44A79" w:rsidRPr="002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  <w:t xml:space="preserve"> </w:t>
            </w:r>
          </w:p>
          <w:p w14:paraId="7F5254A1" w14:textId="1241E3BC" w:rsidR="00892D81" w:rsidRPr="002B2467" w:rsidRDefault="00FE1DFB" w:rsidP="00892D81">
            <w:pPr>
              <w:widowControl w:val="0"/>
              <w:autoSpaceDE w:val="0"/>
              <w:autoSpaceDN w:val="0"/>
              <w:spacing w:before="121" w:after="0" w:line="240" w:lineRule="auto"/>
              <w:ind w:left="118"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  <w:r w:rsidR="007470C3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   </w:t>
            </w:r>
            <w:r w:rsidR="00892D81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Вниманието на учениците се насочва  към групата с командни блокове – </w:t>
            </w:r>
            <w:r w:rsidR="00892D81" w:rsidRPr="002B24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 w:bidi="bg-BG"/>
              </w:rPr>
              <w:t>Оператори</w:t>
            </w:r>
            <w:r w:rsidR="00892D81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 В нея има група логически оператори – И, ИЛИ, НЕ. Обръща се внимание на</w:t>
            </w:r>
            <w:r w:rsidR="00DB1610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приликата и разликата в получените резултати на блоковете на логическите оператори и</w:t>
            </w:r>
            <w:r w:rsidR="00892D81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блоковете за аритметични отношения (&lt;, &gt;, =). В резултат от логическите операции се получава Истина или Лъжа, както при блоковете за сравнение.</w:t>
            </w:r>
          </w:p>
          <w:p w14:paraId="1485A033" w14:textId="77777777" w:rsidR="00892D81" w:rsidRPr="002B2467" w:rsidRDefault="00892D81" w:rsidP="00892D81">
            <w:pPr>
              <w:widowControl w:val="0"/>
              <w:autoSpaceDE w:val="0"/>
              <w:autoSpaceDN w:val="0"/>
              <w:spacing w:before="121" w:after="0" w:line="240" w:lineRule="auto"/>
              <w:ind w:left="118"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Учителят дава примери с логическите оператори</w:t>
            </w:r>
          </w:p>
          <w:p w14:paraId="655F73CE" w14:textId="77777777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14:paraId="19EA9748" w14:textId="77777777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bg-BG"/>
              </w:rPr>
              <w:drawing>
                <wp:inline distT="0" distB="0" distL="0" distR="0" wp14:anchorId="5BA187D8" wp14:editId="5EE54089">
                  <wp:extent cx="1286054" cy="1228896"/>
                  <wp:effectExtent l="0" t="0" r="9525" b="9525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A58C8" w14:textId="77777777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</w:p>
          <w:p w14:paraId="71FE91D9" w14:textId="1B624E49" w:rsidR="00892D81" w:rsidRPr="002B2467" w:rsidRDefault="00892D81" w:rsidP="00892D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    </w:t>
            </w:r>
          </w:p>
          <w:p w14:paraId="0B0AD5C5" w14:textId="7690AC9E" w:rsidR="007470C3" w:rsidRPr="002B2467" w:rsidRDefault="00892D81" w:rsidP="00892D81">
            <w:pPr>
              <w:widowControl w:val="0"/>
              <w:autoSpaceDE w:val="0"/>
              <w:autoSpaceDN w:val="0"/>
              <w:spacing w:before="120" w:after="0" w:line="240" w:lineRule="auto"/>
              <w:ind w:left="11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2B246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GB"/>
              </w:rPr>
              <w:t xml:space="preserve">   </w:t>
            </w:r>
          </w:p>
          <w:p w14:paraId="52DF524D" w14:textId="64B0BB1B" w:rsidR="00DB1610" w:rsidRPr="00DB1610" w:rsidRDefault="00DB1610" w:rsidP="00DB1610">
            <w:pPr>
              <w:pStyle w:val="ListParagraph"/>
              <w:widowControl w:val="0"/>
              <w:autoSpaceDE w:val="0"/>
              <w:autoSpaceDN w:val="0"/>
              <w:spacing w:before="120" w:after="0" w:line="360" w:lineRule="auto"/>
              <w:ind w:left="8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DB1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Поставят се задачите:</w:t>
            </w:r>
          </w:p>
          <w:p w14:paraId="40CF5D1E" w14:textId="23A6D8FE" w:rsidR="00B44AD2" w:rsidRPr="002B2467" w:rsidRDefault="00F44A79" w:rsidP="00DB161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Като използвате блока за цикъл      </w:t>
            </w:r>
            <w:r w:rsidRPr="002B2467">
              <w:rPr>
                <w:rFonts w:ascii="Times New Roman" w:hAnsi="Times New Roman" w:cs="Times New Roman"/>
                <w:noProof/>
                <w:lang w:eastAsia="bg-BG" w:bidi="bg-BG"/>
              </w:rPr>
              <w:drawing>
                <wp:inline distT="0" distB="0" distL="0" distR="0" wp14:anchorId="2BC0A3AA" wp14:editId="18537B2A">
                  <wp:extent cx="1362075" cy="419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25" r="2055"/>
                          <a:stretch/>
                        </pic:blipFill>
                        <pic:spPr bwMode="auto">
                          <a:xfrm>
                            <a:off x="0" y="0"/>
                            <a:ext cx="1362266" cy="419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, който се намира в група „Управление“, обединете другите блокове</w:t>
            </w:r>
            <w:r w:rsidR="00B44AD2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.</w:t>
            </w:r>
          </w:p>
          <w:p w14:paraId="21366DC3" w14:textId="77777777" w:rsidR="007470C3" w:rsidRPr="002B2467" w:rsidRDefault="007470C3" w:rsidP="007470C3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3EC4CE3E" w14:textId="0C283BD9" w:rsidR="00B44AD2" w:rsidRPr="002B2467" w:rsidRDefault="00B44AD2" w:rsidP="00B44AD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Помислете до кога ще трябва да се повтаря цикълът!</w:t>
            </w:r>
            <w:r w:rsidR="00F44A79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</w:t>
            </w:r>
          </w:p>
          <w:p w14:paraId="76E11D83" w14:textId="77777777" w:rsidR="007470C3" w:rsidRPr="002B2467" w:rsidRDefault="007470C3" w:rsidP="007470C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7E8CB3F8" w14:textId="77777777" w:rsidR="007470C3" w:rsidRPr="002B2467" w:rsidRDefault="007470C3" w:rsidP="007470C3">
            <w:pPr>
              <w:pStyle w:val="ListParagraph"/>
              <w:widowControl w:val="0"/>
              <w:autoSpaceDE w:val="0"/>
              <w:autoSpaceDN w:val="0"/>
              <w:spacing w:before="120" w:after="0" w:line="240" w:lineRule="auto"/>
              <w:ind w:left="8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1A811A4C" w14:textId="54FE6711" w:rsidR="0028501A" w:rsidRPr="002B2467" w:rsidRDefault="00B44AD2" w:rsidP="00B44AD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</w:t>
            </w:r>
            <w:r w:rsidR="00F44A79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роверете какво ще се случи, когато започнете играта.</w:t>
            </w:r>
          </w:p>
          <w:p w14:paraId="586AC670" w14:textId="689B0004" w:rsidR="00F44A79" w:rsidRPr="002B2467" w:rsidRDefault="00F44A79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Получава се:</w:t>
            </w:r>
          </w:p>
          <w:p w14:paraId="1D5C9517" w14:textId="77777777" w:rsidR="00892D81" w:rsidRPr="002B2467" w:rsidRDefault="00892D81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13CD164A" w14:textId="03D049FB" w:rsidR="00F44A79" w:rsidRPr="002B2467" w:rsidRDefault="00B44AD2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10B87CA7" wp14:editId="6D5A61FC">
                  <wp:extent cx="3153215" cy="186716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215" cy="186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2E59E" w14:textId="77777777" w:rsidR="00892D81" w:rsidRPr="002B2467" w:rsidRDefault="00892D81" w:rsidP="00F44A7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14:paraId="65DA8D5B" w14:textId="198B13D3" w:rsidR="00CB40EC" w:rsidRPr="002B2467" w:rsidRDefault="00997966" w:rsidP="00892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   </w:t>
            </w:r>
            <w:r w:rsidR="00B44AD2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След като се даде време на учениците да изпълнят задачата, учителят изпълнява стъпките пред учениците и показва резул</w:t>
            </w:r>
            <w:r w:rsidR="00892D81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</w:t>
            </w:r>
            <w:r w:rsidR="00B44AD2" w:rsidRPr="002B246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ата, който трябва да са получили.</w:t>
            </w:r>
          </w:p>
          <w:p w14:paraId="240C0200" w14:textId="77777777" w:rsidR="00E14636" w:rsidRPr="002B2467" w:rsidRDefault="007516B7" w:rsidP="007470C3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Стъпка 6:</w:t>
            </w:r>
          </w:p>
          <w:p w14:paraId="41DF5ADB" w14:textId="47A0BA9A" w:rsidR="007516B7" w:rsidRPr="002B2467" w:rsidRDefault="007516B7" w:rsidP="007470C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Следвайте отново </w:t>
            </w:r>
            <w:r w:rsidR="007470C3"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стъпките </w:t>
            </w:r>
            <w:r w:rsidRPr="002B2467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от стъпка 1 до стъпка 5 и създайте цикли за проверка на отговора на следващите въпроси</w:t>
            </w:r>
          </w:p>
          <w:p w14:paraId="49ABF991" w14:textId="77777777" w:rsidR="007516B7" w:rsidRPr="002B2467" w:rsidRDefault="007516B7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415F600F" wp14:editId="378AC860">
                  <wp:extent cx="2638425" cy="1276350"/>
                  <wp:effectExtent l="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29" r="359"/>
                          <a:stretch/>
                        </pic:blipFill>
                        <pic:spPr bwMode="auto">
                          <a:xfrm>
                            <a:off x="0" y="0"/>
                            <a:ext cx="2638794" cy="127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198387" w14:textId="77777777" w:rsidR="00F36ECD" w:rsidRDefault="00F36ECD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78E8882A" w14:textId="77777777" w:rsidR="00F36ECD" w:rsidRDefault="00F36ECD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5EF04233" w14:textId="77777777" w:rsidR="00F36ECD" w:rsidRDefault="00F36ECD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6FE8C376" w14:textId="1045DE67" w:rsidR="007470C3" w:rsidRPr="002B2467" w:rsidRDefault="007470C3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Краен резултат:</w:t>
            </w:r>
          </w:p>
          <w:p w14:paraId="56E6A688" w14:textId="77777777" w:rsidR="007470C3" w:rsidRPr="002B2467" w:rsidRDefault="007470C3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  <w:p w14:paraId="4DC012BF" w14:textId="77777777" w:rsidR="007516B7" w:rsidRPr="002B2467" w:rsidRDefault="007516B7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  <w:r w:rsidRPr="002B246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 w:bidi="bg-BG"/>
              </w:rPr>
              <w:drawing>
                <wp:inline distT="0" distB="0" distL="0" distR="0" wp14:anchorId="22AAD0B8" wp14:editId="01565AEB">
                  <wp:extent cx="2143424" cy="5439534"/>
                  <wp:effectExtent l="0" t="0" r="9525" b="889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543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7E007" w14:textId="0E40245F" w:rsidR="007470C3" w:rsidRPr="002B2467" w:rsidRDefault="007470C3" w:rsidP="007516B7">
            <w:pPr>
              <w:widowControl w:val="0"/>
              <w:autoSpaceDE w:val="0"/>
              <w:autoSpaceDN w:val="0"/>
              <w:spacing w:before="76" w:after="0" w:line="240" w:lineRule="auto"/>
              <w:ind w:right="5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</w:pPr>
          </w:p>
        </w:tc>
      </w:tr>
      <w:tr w:rsidR="00E14636" w:rsidRPr="002B2467" w14:paraId="025AC64C" w14:textId="77777777" w:rsidTr="00D106F5">
        <w:trPr>
          <w:trHeight w:val="2646"/>
        </w:trPr>
        <w:tc>
          <w:tcPr>
            <w:tcW w:w="2405" w:type="dxa"/>
          </w:tcPr>
          <w:p w14:paraId="6C87BE88" w14:textId="77777777" w:rsidR="00E14636" w:rsidRPr="002B2467" w:rsidRDefault="006A1C04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Ресурси за учителя</w:t>
            </w:r>
          </w:p>
          <w:p w14:paraId="2EA55AB9" w14:textId="77777777" w:rsidR="00E14636" w:rsidRPr="002B2467" w:rsidRDefault="00E14636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088" w:type="dxa"/>
          </w:tcPr>
          <w:p w14:paraId="293FDC7C" w14:textId="77777777" w:rsidR="003727DF" w:rsidRPr="002B2467" w:rsidRDefault="003727DF" w:rsidP="003727DF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8" w:history="1">
              <w:r w:rsidRPr="002B2467">
                <w:rPr>
                  <w:rStyle w:val="Hyperlink"/>
                  <w:rFonts w:ascii="Times New Roman" w:hAnsi="Times New Roman" w:cs="Times New Roman"/>
                </w:rPr>
                <w:t>Блок з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>а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д1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by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roni_2111 -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Snap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!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Build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Your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Own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Blocks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(berkeley.edu)</w:t>
              </w:r>
            </w:hyperlink>
          </w:p>
          <w:p w14:paraId="5548CD09" w14:textId="37291DE9" w:rsidR="0057273E" w:rsidRPr="00F36ECD" w:rsidRDefault="00587241" w:rsidP="005872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19" w:history="1">
              <w:r w:rsidRPr="002B2467">
                <w:rPr>
                  <w:rStyle w:val="Hyperlink"/>
                  <w:rFonts w:ascii="Times New Roman" w:hAnsi="Times New Roman" w:cs="Times New Roman"/>
                </w:rPr>
                <w:t>Пресмят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>а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не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by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oni_2111 -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Snap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!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Bu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Pr="002B2467">
                <w:rPr>
                  <w:rStyle w:val="Hyperlink"/>
                  <w:rFonts w:ascii="Times New Roman" w:hAnsi="Times New Roman" w:cs="Times New Roman"/>
                </w:rPr>
                <w:t>ld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Your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Own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Blocks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(berkeley.edu)</w:t>
              </w:r>
            </w:hyperlink>
          </w:p>
          <w:p w14:paraId="2FA90613" w14:textId="15F8755C" w:rsidR="00F36ECD" w:rsidRPr="00F36ECD" w:rsidRDefault="00F36ECD" w:rsidP="00F36EC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0" w:history="1">
              <w:r>
                <w:rPr>
                  <w:rStyle w:val="Hyperlink"/>
                </w:rPr>
                <w:t xml:space="preserve">Демонстрация 1 </w:t>
              </w:r>
              <w:proofErr w:type="spellStart"/>
              <w:r>
                <w:rPr>
                  <w:rStyle w:val="Hyperlink"/>
                </w:rPr>
                <w:t>by</w:t>
              </w:r>
              <w:proofErr w:type="spellEnd"/>
              <w:r>
                <w:rPr>
                  <w:rStyle w:val="Hyperlink"/>
                </w:rPr>
                <w:t xml:space="preserve"> roni_2111 - </w:t>
              </w:r>
              <w:proofErr w:type="spellStart"/>
              <w:r>
                <w:rPr>
                  <w:rStyle w:val="Hyperlink"/>
                </w:rPr>
                <w:t>Snap</w:t>
              </w:r>
              <w:proofErr w:type="spellEnd"/>
              <w:r>
                <w:rPr>
                  <w:rStyle w:val="Hyperlink"/>
                </w:rPr>
                <w:t xml:space="preserve">! </w:t>
              </w:r>
              <w:proofErr w:type="spellStart"/>
              <w:r>
                <w:rPr>
                  <w:rStyle w:val="Hyperlink"/>
                </w:rPr>
                <w:t>Build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Your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Own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Blocks</w:t>
              </w:r>
              <w:proofErr w:type="spellEnd"/>
              <w:r>
                <w:rPr>
                  <w:rStyle w:val="Hyperlink"/>
                </w:rPr>
                <w:t xml:space="preserve"> (berkeley.edu)</w:t>
              </w:r>
            </w:hyperlink>
          </w:p>
        </w:tc>
      </w:tr>
      <w:tr w:rsidR="00E14636" w:rsidRPr="002B2467" w14:paraId="4468ACDF" w14:textId="77777777" w:rsidTr="00D347CF">
        <w:trPr>
          <w:trHeight w:val="960"/>
        </w:trPr>
        <w:tc>
          <w:tcPr>
            <w:tcW w:w="2405" w:type="dxa"/>
          </w:tcPr>
          <w:p w14:paraId="6F75F858" w14:textId="77777777" w:rsidR="00E14636" w:rsidRPr="002B2467" w:rsidRDefault="006A1C04" w:rsidP="00E1463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B2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Ресурси за учениците</w:t>
            </w:r>
          </w:p>
        </w:tc>
        <w:tc>
          <w:tcPr>
            <w:tcW w:w="7088" w:type="dxa"/>
          </w:tcPr>
          <w:p w14:paraId="1F62B168" w14:textId="414ED130" w:rsidR="0008544C" w:rsidRPr="002B2467" w:rsidRDefault="003727DF" w:rsidP="003727D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hyperlink r:id="rId21" w:history="1"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Nachalno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zadanie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by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roni_2111 -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Snap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!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Build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Your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Own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B2467">
                <w:rPr>
                  <w:rStyle w:val="Hyperlink"/>
                  <w:rFonts w:ascii="Times New Roman" w:hAnsi="Times New Roman" w:cs="Times New Roman"/>
                </w:rPr>
                <w:t>Blocks</w:t>
              </w:r>
              <w:proofErr w:type="spellEnd"/>
              <w:r w:rsidRPr="002B2467">
                <w:rPr>
                  <w:rStyle w:val="Hyperlink"/>
                  <w:rFonts w:ascii="Times New Roman" w:hAnsi="Times New Roman" w:cs="Times New Roman"/>
                </w:rPr>
                <w:t xml:space="preserve"> (berkeley.edu)</w:t>
              </w:r>
            </w:hyperlink>
          </w:p>
          <w:p w14:paraId="3931BE92" w14:textId="7D8C12FA" w:rsidR="00E14636" w:rsidRPr="002B2467" w:rsidRDefault="002B2467" w:rsidP="002B2467">
            <w:pPr>
              <w:pStyle w:val="ListParagraph"/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2B246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1C0F56A" wp14:editId="1901A44D">
                  <wp:extent cx="1343025" cy="118297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50" cy="12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BCCBF0" w14:textId="77777777" w:rsidR="00B177CC" w:rsidRPr="002B2467" w:rsidRDefault="00B177CC" w:rsidP="00550B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sectPr w:rsidR="00B177CC" w:rsidRPr="002B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F52"/>
    <w:multiLevelType w:val="multilevel"/>
    <w:tmpl w:val="D86A0496"/>
    <w:lvl w:ilvl="0">
      <w:start w:val="1"/>
      <w:numFmt w:val="bullet"/>
      <w:lvlText w:val="●"/>
      <w:lvlJc w:val="left"/>
      <w:pPr>
        <w:ind w:left="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E47DAA"/>
    <w:multiLevelType w:val="hybridMultilevel"/>
    <w:tmpl w:val="571C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F2D"/>
    <w:multiLevelType w:val="multilevel"/>
    <w:tmpl w:val="8ACAF26E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26D15CB"/>
    <w:multiLevelType w:val="multilevel"/>
    <w:tmpl w:val="D86A0496"/>
    <w:lvl w:ilvl="0">
      <w:start w:val="1"/>
      <w:numFmt w:val="bullet"/>
      <w:lvlText w:val="●"/>
      <w:lvlJc w:val="left"/>
      <w:pPr>
        <w:ind w:left="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A14236"/>
    <w:multiLevelType w:val="multilevel"/>
    <w:tmpl w:val="91D2B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077F97"/>
    <w:multiLevelType w:val="multilevel"/>
    <w:tmpl w:val="D86A0496"/>
    <w:lvl w:ilvl="0">
      <w:start w:val="1"/>
      <w:numFmt w:val="bullet"/>
      <w:lvlText w:val="●"/>
      <w:lvlJc w:val="left"/>
      <w:pPr>
        <w:ind w:left="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8C23D1"/>
    <w:multiLevelType w:val="hybridMultilevel"/>
    <w:tmpl w:val="04A8146A"/>
    <w:lvl w:ilvl="0" w:tplc="1F32347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3" w:hanging="360"/>
      </w:pPr>
    </w:lvl>
    <w:lvl w:ilvl="2" w:tplc="0402001B" w:tentative="1">
      <w:start w:val="1"/>
      <w:numFmt w:val="lowerRoman"/>
      <w:lvlText w:val="%3."/>
      <w:lvlJc w:val="right"/>
      <w:pPr>
        <w:ind w:left="2683" w:hanging="180"/>
      </w:pPr>
    </w:lvl>
    <w:lvl w:ilvl="3" w:tplc="0402000F" w:tentative="1">
      <w:start w:val="1"/>
      <w:numFmt w:val="decimal"/>
      <w:lvlText w:val="%4."/>
      <w:lvlJc w:val="left"/>
      <w:pPr>
        <w:ind w:left="3403" w:hanging="360"/>
      </w:pPr>
    </w:lvl>
    <w:lvl w:ilvl="4" w:tplc="04020019" w:tentative="1">
      <w:start w:val="1"/>
      <w:numFmt w:val="lowerLetter"/>
      <w:lvlText w:val="%5."/>
      <w:lvlJc w:val="left"/>
      <w:pPr>
        <w:ind w:left="4123" w:hanging="360"/>
      </w:pPr>
    </w:lvl>
    <w:lvl w:ilvl="5" w:tplc="0402001B" w:tentative="1">
      <w:start w:val="1"/>
      <w:numFmt w:val="lowerRoman"/>
      <w:lvlText w:val="%6."/>
      <w:lvlJc w:val="right"/>
      <w:pPr>
        <w:ind w:left="4843" w:hanging="180"/>
      </w:pPr>
    </w:lvl>
    <w:lvl w:ilvl="6" w:tplc="0402000F" w:tentative="1">
      <w:start w:val="1"/>
      <w:numFmt w:val="decimal"/>
      <w:lvlText w:val="%7."/>
      <w:lvlJc w:val="left"/>
      <w:pPr>
        <w:ind w:left="5563" w:hanging="360"/>
      </w:pPr>
    </w:lvl>
    <w:lvl w:ilvl="7" w:tplc="04020019" w:tentative="1">
      <w:start w:val="1"/>
      <w:numFmt w:val="lowerLetter"/>
      <w:lvlText w:val="%8."/>
      <w:lvlJc w:val="left"/>
      <w:pPr>
        <w:ind w:left="6283" w:hanging="360"/>
      </w:pPr>
    </w:lvl>
    <w:lvl w:ilvl="8" w:tplc="0402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7" w15:restartNumberingAfterBreak="0">
    <w:nsid w:val="1E8E729E"/>
    <w:multiLevelType w:val="hybridMultilevel"/>
    <w:tmpl w:val="04A8146A"/>
    <w:lvl w:ilvl="0" w:tplc="1F32347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3" w:hanging="360"/>
      </w:pPr>
    </w:lvl>
    <w:lvl w:ilvl="2" w:tplc="0402001B" w:tentative="1">
      <w:start w:val="1"/>
      <w:numFmt w:val="lowerRoman"/>
      <w:lvlText w:val="%3."/>
      <w:lvlJc w:val="right"/>
      <w:pPr>
        <w:ind w:left="2683" w:hanging="180"/>
      </w:pPr>
    </w:lvl>
    <w:lvl w:ilvl="3" w:tplc="0402000F" w:tentative="1">
      <w:start w:val="1"/>
      <w:numFmt w:val="decimal"/>
      <w:lvlText w:val="%4."/>
      <w:lvlJc w:val="left"/>
      <w:pPr>
        <w:ind w:left="3403" w:hanging="360"/>
      </w:pPr>
    </w:lvl>
    <w:lvl w:ilvl="4" w:tplc="04020019" w:tentative="1">
      <w:start w:val="1"/>
      <w:numFmt w:val="lowerLetter"/>
      <w:lvlText w:val="%5."/>
      <w:lvlJc w:val="left"/>
      <w:pPr>
        <w:ind w:left="4123" w:hanging="360"/>
      </w:pPr>
    </w:lvl>
    <w:lvl w:ilvl="5" w:tplc="0402001B" w:tentative="1">
      <w:start w:val="1"/>
      <w:numFmt w:val="lowerRoman"/>
      <w:lvlText w:val="%6."/>
      <w:lvlJc w:val="right"/>
      <w:pPr>
        <w:ind w:left="4843" w:hanging="180"/>
      </w:pPr>
    </w:lvl>
    <w:lvl w:ilvl="6" w:tplc="0402000F" w:tentative="1">
      <w:start w:val="1"/>
      <w:numFmt w:val="decimal"/>
      <w:lvlText w:val="%7."/>
      <w:lvlJc w:val="left"/>
      <w:pPr>
        <w:ind w:left="5563" w:hanging="360"/>
      </w:pPr>
    </w:lvl>
    <w:lvl w:ilvl="7" w:tplc="04020019" w:tentative="1">
      <w:start w:val="1"/>
      <w:numFmt w:val="lowerLetter"/>
      <w:lvlText w:val="%8."/>
      <w:lvlJc w:val="left"/>
      <w:pPr>
        <w:ind w:left="6283" w:hanging="360"/>
      </w:pPr>
    </w:lvl>
    <w:lvl w:ilvl="8" w:tplc="0402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" w15:restartNumberingAfterBreak="0">
    <w:nsid w:val="267E5D6B"/>
    <w:multiLevelType w:val="hybridMultilevel"/>
    <w:tmpl w:val="5138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A192F"/>
    <w:multiLevelType w:val="hybridMultilevel"/>
    <w:tmpl w:val="9B7EBF1A"/>
    <w:lvl w:ilvl="0" w:tplc="1700B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422"/>
    <w:multiLevelType w:val="hybridMultilevel"/>
    <w:tmpl w:val="2EAA7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351"/>
    <w:multiLevelType w:val="multilevel"/>
    <w:tmpl w:val="E808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9B075E"/>
    <w:multiLevelType w:val="hybridMultilevel"/>
    <w:tmpl w:val="45CE7934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579C"/>
    <w:multiLevelType w:val="hybridMultilevel"/>
    <w:tmpl w:val="7398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7D1C"/>
    <w:multiLevelType w:val="hybridMultilevel"/>
    <w:tmpl w:val="E74CE65E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21D3D"/>
    <w:multiLevelType w:val="hybridMultilevel"/>
    <w:tmpl w:val="E23A4B9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8C73E6"/>
    <w:multiLevelType w:val="hybridMultilevel"/>
    <w:tmpl w:val="0500212A"/>
    <w:lvl w:ilvl="0" w:tplc="8E40A36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39863EEC">
      <w:numFmt w:val="bullet"/>
      <w:lvlText w:val="•"/>
      <w:lvlJc w:val="left"/>
      <w:pPr>
        <w:ind w:left="1726" w:hanging="360"/>
      </w:pPr>
      <w:rPr>
        <w:rFonts w:hint="default"/>
        <w:lang w:val="bg-BG" w:eastAsia="bg-BG" w:bidi="bg-BG"/>
      </w:rPr>
    </w:lvl>
    <w:lvl w:ilvl="2" w:tplc="466C0C28">
      <w:numFmt w:val="bullet"/>
      <w:lvlText w:val="•"/>
      <w:lvlJc w:val="left"/>
      <w:pPr>
        <w:ind w:left="2613" w:hanging="360"/>
      </w:pPr>
      <w:rPr>
        <w:rFonts w:hint="default"/>
        <w:lang w:val="bg-BG" w:eastAsia="bg-BG" w:bidi="bg-BG"/>
      </w:rPr>
    </w:lvl>
    <w:lvl w:ilvl="3" w:tplc="D040C832">
      <w:numFmt w:val="bullet"/>
      <w:lvlText w:val="•"/>
      <w:lvlJc w:val="left"/>
      <w:pPr>
        <w:ind w:left="3500" w:hanging="360"/>
      </w:pPr>
      <w:rPr>
        <w:rFonts w:hint="default"/>
        <w:lang w:val="bg-BG" w:eastAsia="bg-BG" w:bidi="bg-BG"/>
      </w:rPr>
    </w:lvl>
    <w:lvl w:ilvl="4" w:tplc="A3906E80">
      <w:numFmt w:val="bullet"/>
      <w:lvlText w:val="•"/>
      <w:lvlJc w:val="left"/>
      <w:pPr>
        <w:ind w:left="4387" w:hanging="360"/>
      </w:pPr>
      <w:rPr>
        <w:rFonts w:hint="default"/>
        <w:lang w:val="bg-BG" w:eastAsia="bg-BG" w:bidi="bg-BG"/>
      </w:rPr>
    </w:lvl>
    <w:lvl w:ilvl="5" w:tplc="A57274A2">
      <w:numFmt w:val="bullet"/>
      <w:lvlText w:val="•"/>
      <w:lvlJc w:val="left"/>
      <w:pPr>
        <w:ind w:left="5274" w:hanging="360"/>
      </w:pPr>
      <w:rPr>
        <w:rFonts w:hint="default"/>
        <w:lang w:val="bg-BG" w:eastAsia="bg-BG" w:bidi="bg-BG"/>
      </w:rPr>
    </w:lvl>
    <w:lvl w:ilvl="6" w:tplc="05DC0A0A">
      <w:numFmt w:val="bullet"/>
      <w:lvlText w:val="•"/>
      <w:lvlJc w:val="left"/>
      <w:pPr>
        <w:ind w:left="6161" w:hanging="360"/>
      </w:pPr>
      <w:rPr>
        <w:rFonts w:hint="default"/>
        <w:lang w:val="bg-BG" w:eastAsia="bg-BG" w:bidi="bg-BG"/>
      </w:rPr>
    </w:lvl>
    <w:lvl w:ilvl="7" w:tplc="63F8A872">
      <w:numFmt w:val="bullet"/>
      <w:lvlText w:val="•"/>
      <w:lvlJc w:val="left"/>
      <w:pPr>
        <w:ind w:left="7048" w:hanging="360"/>
      </w:pPr>
      <w:rPr>
        <w:rFonts w:hint="default"/>
        <w:lang w:val="bg-BG" w:eastAsia="bg-BG" w:bidi="bg-BG"/>
      </w:rPr>
    </w:lvl>
    <w:lvl w:ilvl="8" w:tplc="C3FE7372">
      <w:numFmt w:val="bullet"/>
      <w:lvlText w:val="•"/>
      <w:lvlJc w:val="left"/>
      <w:pPr>
        <w:ind w:left="7935" w:hanging="360"/>
      </w:pPr>
      <w:rPr>
        <w:rFonts w:hint="default"/>
        <w:lang w:val="bg-BG" w:eastAsia="bg-BG" w:bidi="bg-BG"/>
      </w:rPr>
    </w:lvl>
  </w:abstractNum>
  <w:abstractNum w:abstractNumId="17" w15:restartNumberingAfterBreak="0">
    <w:nsid w:val="5D48652D"/>
    <w:multiLevelType w:val="hybridMultilevel"/>
    <w:tmpl w:val="9CFAD32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2603873"/>
    <w:multiLevelType w:val="hybridMultilevel"/>
    <w:tmpl w:val="957A16C0"/>
    <w:lvl w:ilvl="0" w:tplc="0402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664A650A"/>
    <w:multiLevelType w:val="hybridMultilevel"/>
    <w:tmpl w:val="E8AA57FA"/>
    <w:lvl w:ilvl="0" w:tplc="EE9EBB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15"/>
  </w:num>
  <w:num w:numId="13">
    <w:abstractNumId w:val="0"/>
  </w:num>
  <w:num w:numId="14">
    <w:abstractNumId w:val="10"/>
  </w:num>
  <w:num w:numId="15">
    <w:abstractNumId w:val="9"/>
  </w:num>
  <w:num w:numId="16">
    <w:abstractNumId w:val="18"/>
  </w:num>
  <w:num w:numId="17">
    <w:abstractNumId w:val="17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36"/>
    <w:rsid w:val="00024352"/>
    <w:rsid w:val="00043B3D"/>
    <w:rsid w:val="00052B7F"/>
    <w:rsid w:val="0006758C"/>
    <w:rsid w:val="0008544C"/>
    <w:rsid w:val="00090123"/>
    <w:rsid w:val="000E5358"/>
    <w:rsid w:val="000F2B2E"/>
    <w:rsid w:val="001F053C"/>
    <w:rsid w:val="002842AC"/>
    <w:rsid w:val="0028501A"/>
    <w:rsid w:val="002B2467"/>
    <w:rsid w:val="002E0CA0"/>
    <w:rsid w:val="00370CE7"/>
    <w:rsid w:val="003727DF"/>
    <w:rsid w:val="003A3711"/>
    <w:rsid w:val="00432E56"/>
    <w:rsid w:val="00435F35"/>
    <w:rsid w:val="004450BA"/>
    <w:rsid w:val="004B2D10"/>
    <w:rsid w:val="004F3BBB"/>
    <w:rsid w:val="00507799"/>
    <w:rsid w:val="00510BF7"/>
    <w:rsid w:val="00535324"/>
    <w:rsid w:val="00550B9E"/>
    <w:rsid w:val="005510F4"/>
    <w:rsid w:val="005526D2"/>
    <w:rsid w:val="0057273E"/>
    <w:rsid w:val="00587241"/>
    <w:rsid w:val="006064E0"/>
    <w:rsid w:val="0062206C"/>
    <w:rsid w:val="00687A19"/>
    <w:rsid w:val="00693DE3"/>
    <w:rsid w:val="006A1C04"/>
    <w:rsid w:val="00707BA6"/>
    <w:rsid w:val="00712159"/>
    <w:rsid w:val="007470C3"/>
    <w:rsid w:val="007516B7"/>
    <w:rsid w:val="008559FA"/>
    <w:rsid w:val="0089150D"/>
    <w:rsid w:val="00892D81"/>
    <w:rsid w:val="00964BE3"/>
    <w:rsid w:val="00991EF6"/>
    <w:rsid w:val="009923FA"/>
    <w:rsid w:val="00997966"/>
    <w:rsid w:val="009C06FE"/>
    <w:rsid w:val="009F4B70"/>
    <w:rsid w:val="009F6AE5"/>
    <w:rsid w:val="00A07E26"/>
    <w:rsid w:val="00A13834"/>
    <w:rsid w:val="00A33FF8"/>
    <w:rsid w:val="00A56D65"/>
    <w:rsid w:val="00A76F54"/>
    <w:rsid w:val="00A82F1E"/>
    <w:rsid w:val="00B04933"/>
    <w:rsid w:val="00B177CC"/>
    <w:rsid w:val="00B44AD2"/>
    <w:rsid w:val="00B639DA"/>
    <w:rsid w:val="00BD2363"/>
    <w:rsid w:val="00C018B2"/>
    <w:rsid w:val="00C02C1F"/>
    <w:rsid w:val="00C4752D"/>
    <w:rsid w:val="00C83CB1"/>
    <w:rsid w:val="00CA4019"/>
    <w:rsid w:val="00CB2512"/>
    <w:rsid w:val="00CB40EC"/>
    <w:rsid w:val="00CF4989"/>
    <w:rsid w:val="00D106F5"/>
    <w:rsid w:val="00D7308A"/>
    <w:rsid w:val="00DB1610"/>
    <w:rsid w:val="00DF74C7"/>
    <w:rsid w:val="00DF7614"/>
    <w:rsid w:val="00E14636"/>
    <w:rsid w:val="00E51F80"/>
    <w:rsid w:val="00E724B3"/>
    <w:rsid w:val="00E81B99"/>
    <w:rsid w:val="00E92957"/>
    <w:rsid w:val="00EA49CE"/>
    <w:rsid w:val="00EE03BF"/>
    <w:rsid w:val="00EE6323"/>
    <w:rsid w:val="00F36ECD"/>
    <w:rsid w:val="00F44A79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5CD"/>
  <w15:docId w15:val="{922D85E8-C7E7-4D24-9272-C48185E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3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snap.berkeley.edu/project?user=roni_2111&amp;project=%D0%91%D0%BB%D0%BE%D0%BA%20%D0%B7%D0%B0%D0%B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nap.berkeley.edu/project?user=roni_2111&amp;project=Nachalno%20zadani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snap.berkeley.edu/project?user=roni_2111&amp;project=%D0%94%D0%B5%D0%BC%D0%BE%D0%BD%D1%81%D1%82%D1%80%D0%B0%D1%86%D0%B8%D1%8F%2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snap.berkeley.edu/project?user=roni_2111&amp;project=%D0%9F%D1%80%D0%B5%D1%81%D0%BC%D1%8F%D1%82%D0%B0%D0%BD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7D74-6B0D-420B-AB2B-7C900AC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 Коюмджиева</cp:lastModifiedBy>
  <cp:revision>2</cp:revision>
  <dcterms:created xsi:type="dcterms:W3CDTF">2021-01-02T10:41:00Z</dcterms:created>
  <dcterms:modified xsi:type="dcterms:W3CDTF">2021-01-02T10:41:00Z</dcterms:modified>
</cp:coreProperties>
</file>